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34951" w:rsidRDefault="00C34951" w:rsidP="00C349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C34951" w:rsidRDefault="00C34951" w:rsidP="00C3495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</w:t>
                            </w:r>
                            <w:r w:rsidR="00F23347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34951" w:rsidRDefault="00C34951" w:rsidP="00C349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C34951" w:rsidRDefault="00C34951" w:rsidP="00C3495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</w:t>
                      </w:r>
                      <w:r w:rsidR="00F23347">
                        <w:rPr>
                          <w:sz w:val="28"/>
                          <w:szCs w:val="28"/>
                        </w:rPr>
                        <w:t>ой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C34951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A22FE">
        <w:rPr>
          <w:sz w:val="28"/>
          <w:szCs w:val="28"/>
        </w:rPr>
        <w:t>19.04</w:t>
      </w:r>
      <w:r w:rsidR="00D84A00">
        <w:rPr>
          <w:sz w:val="28"/>
          <w:szCs w:val="28"/>
        </w:rPr>
        <w:t>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A22FE">
        <w:rPr>
          <w:sz w:val="28"/>
          <w:szCs w:val="28"/>
        </w:rPr>
        <w:t>Г</w:t>
      </w:r>
      <w:r w:rsidR="00D84A00">
        <w:rPr>
          <w:sz w:val="28"/>
          <w:szCs w:val="28"/>
        </w:rPr>
        <w:t>Э-ДО/23</w:t>
      </w:r>
      <w:r w:rsidRPr="004A27EB">
        <w:rPr>
          <w:sz w:val="28"/>
          <w:szCs w:val="28"/>
        </w:rPr>
        <w:t>-</w:t>
      </w:r>
      <w:r w:rsidR="002A22FE">
        <w:rPr>
          <w:sz w:val="28"/>
          <w:szCs w:val="28"/>
        </w:rPr>
        <w:t>587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383A2C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383A2C">
        <w:rPr>
          <w:sz w:val="28"/>
          <w:szCs w:val="28"/>
        </w:rPr>
        <w:t xml:space="preserve">д. </w:t>
      </w:r>
      <w:proofErr w:type="spellStart"/>
      <w:r w:rsidR="00383A2C">
        <w:rPr>
          <w:sz w:val="28"/>
          <w:szCs w:val="28"/>
        </w:rPr>
        <w:t>Сырьево</w:t>
      </w:r>
      <w:proofErr w:type="spellEnd"/>
      <w:r w:rsidR="002A22FE">
        <w:rPr>
          <w:sz w:val="28"/>
          <w:szCs w:val="28"/>
        </w:rPr>
        <w:t xml:space="preserve">. </w:t>
      </w:r>
      <w:r w:rsidRPr="004A27EB">
        <w:rPr>
          <w:sz w:val="28"/>
          <w:szCs w:val="28"/>
        </w:rPr>
        <w:t>Кадастровый номер участка: 50:28:</w:t>
      </w:r>
      <w:r w:rsidR="002A22FE">
        <w:rPr>
          <w:sz w:val="28"/>
          <w:szCs w:val="28"/>
        </w:rPr>
        <w:t>0090305:986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A22FE">
        <w:rPr>
          <w:sz w:val="28"/>
          <w:szCs w:val="28"/>
        </w:rPr>
        <w:t>934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692519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A22FE">
        <w:rPr>
          <w:sz w:val="28"/>
          <w:szCs w:val="28"/>
        </w:rPr>
        <w:t>405 729,60</w:t>
      </w:r>
      <w:r w:rsidR="00692519" w:rsidRPr="00692519">
        <w:rPr>
          <w:sz w:val="28"/>
          <w:szCs w:val="28"/>
        </w:rPr>
        <w:t xml:space="preserve"> руб. (</w:t>
      </w:r>
      <w:r w:rsidR="002A22FE" w:rsidRPr="002A22FE">
        <w:rPr>
          <w:sz w:val="28"/>
          <w:szCs w:val="28"/>
        </w:rPr>
        <w:t>Четыреста пять тысяч семьсот двадцать девять рублей 60 копеек</w:t>
      </w:r>
      <w:r w:rsidR="00692519" w:rsidRPr="00692519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 w:rsidR="002A22FE">
        <w:rPr>
          <w:sz w:val="28"/>
          <w:szCs w:val="28"/>
        </w:rPr>
        <w:t>12 171,88</w:t>
      </w:r>
      <w:r w:rsidR="00692519" w:rsidRPr="00692519">
        <w:rPr>
          <w:sz w:val="28"/>
          <w:szCs w:val="28"/>
        </w:rPr>
        <w:t xml:space="preserve"> руб. (</w:t>
      </w:r>
      <w:r w:rsidR="002A22FE" w:rsidRPr="002A22FE">
        <w:rPr>
          <w:sz w:val="28"/>
          <w:szCs w:val="28"/>
        </w:rPr>
        <w:t>Двенадцать тысяч сто семьдесят один рубль 88 копеек</w:t>
      </w:r>
      <w:r w:rsidR="00692519" w:rsidRPr="00692519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 w:rsidR="002A22FE">
        <w:rPr>
          <w:sz w:val="28"/>
          <w:szCs w:val="28"/>
        </w:rPr>
        <w:t>405 729,60</w:t>
      </w:r>
      <w:r w:rsidR="002A22FE" w:rsidRPr="00692519">
        <w:rPr>
          <w:sz w:val="28"/>
          <w:szCs w:val="28"/>
        </w:rPr>
        <w:t xml:space="preserve"> руб. (</w:t>
      </w:r>
      <w:r w:rsidR="002A22FE" w:rsidRPr="002A22FE">
        <w:rPr>
          <w:sz w:val="28"/>
          <w:szCs w:val="28"/>
        </w:rPr>
        <w:t>Четыреста пять тысяч семьсот двадцать девять рублей 60 копеек</w:t>
      </w:r>
      <w:r w:rsidR="002A22FE" w:rsidRPr="00692519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 w:rsidR="002A22FE"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 xml:space="preserve">признан </w:t>
      </w:r>
      <w:r w:rsidR="002A22FE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2A22FE"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proofErr w:type="spellStart"/>
      <w:r w:rsidR="00C0624C">
        <w:rPr>
          <w:rStyle w:val="a3"/>
          <w:sz w:val="28"/>
          <w:szCs w:val="28"/>
          <w:lang w:val="en-US"/>
        </w:rPr>
        <w:t>easuz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mosreg</w:t>
      </w:r>
      <w:proofErr w:type="spellEnd"/>
      <w:r w:rsidR="00C0624C" w:rsidRPr="00C0624C">
        <w:rPr>
          <w:rStyle w:val="a3"/>
          <w:sz w:val="28"/>
          <w:szCs w:val="28"/>
        </w:rPr>
        <w:t>.</w:t>
      </w:r>
      <w:proofErr w:type="spellStart"/>
      <w:r w:rsidR="00C0624C">
        <w:rPr>
          <w:rStyle w:val="a3"/>
          <w:sz w:val="28"/>
          <w:szCs w:val="28"/>
          <w:lang w:val="en-US"/>
        </w:rPr>
        <w:t>ru</w:t>
      </w:r>
      <w:proofErr w:type="spellEnd"/>
      <w:r w:rsidR="00C0624C" w:rsidRPr="00C0624C">
        <w:rPr>
          <w:rStyle w:val="a3"/>
          <w:sz w:val="28"/>
          <w:szCs w:val="28"/>
        </w:rPr>
        <w:t>/</w:t>
      </w:r>
      <w:proofErr w:type="spellStart"/>
      <w:r w:rsidR="00C0624C">
        <w:rPr>
          <w:rStyle w:val="a3"/>
          <w:sz w:val="28"/>
          <w:szCs w:val="28"/>
          <w:lang w:val="en-US"/>
        </w:rPr>
        <w:t>torgi</w:t>
      </w:r>
      <w:proofErr w:type="spellEnd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2A22FE" w:rsidRDefault="002A22FE" w:rsidP="00627FBA">
      <w:pPr>
        <w:rPr>
          <w:sz w:val="28"/>
          <w:szCs w:val="28"/>
        </w:rPr>
      </w:pPr>
    </w:p>
    <w:p w:rsidR="002A22FE" w:rsidRDefault="002A22FE" w:rsidP="00627FBA">
      <w:pPr>
        <w:rPr>
          <w:sz w:val="28"/>
          <w:szCs w:val="28"/>
        </w:rPr>
      </w:pPr>
    </w:p>
    <w:p w:rsidR="002A22FE" w:rsidRDefault="002A22FE" w:rsidP="00627FBA">
      <w:pPr>
        <w:rPr>
          <w:sz w:val="28"/>
          <w:szCs w:val="28"/>
        </w:rPr>
      </w:pPr>
    </w:p>
    <w:p w:rsidR="002A22FE" w:rsidRDefault="002A22FE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2A22FE" w:rsidRDefault="002A22FE" w:rsidP="00627FBA">
      <w:pPr>
        <w:rPr>
          <w:sz w:val="22"/>
          <w:szCs w:val="22"/>
        </w:rPr>
      </w:pPr>
    </w:p>
    <w:p w:rsidR="002A22FE" w:rsidRDefault="002A22FE" w:rsidP="00627FBA">
      <w:pPr>
        <w:rPr>
          <w:sz w:val="22"/>
          <w:szCs w:val="22"/>
        </w:rPr>
      </w:pPr>
      <w:bookmarkStart w:id="3" w:name="_GoBack"/>
      <w:bookmarkEnd w:id="3"/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2A22FE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</w:p>
    <w:p w:rsidR="00FB5EA6" w:rsidRPr="002A22FE" w:rsidRDefault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sectPr w:rsidR="00FB5EA6" w:rsidRPr="002A22FE" w:rsidSect="002A22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2A22FE"/>
    <w:rsid w:val="00383A2C"/>
    <w:rsid w:val="003B37B3"/>
    <w:rsid w:val="00627FBA"/>
    <w:rsid w:val="00692519"/>
    <w:rsid w:val="006F5382"/>
    <w:rsid w:val="007F2E71"/>
    <w:rsid w:val="009F03E5"/>
    <w:rsid w:val="00BD3C6B"/>
    <w:rsid w:val="00C0624C"/>
    <w:rsid w:val="00C3132A"/>
    <w:rsid w:val="00C34951"/>
    <w:rsid w:val="00C60FED"/>
    <w:rsid w:val="00D13451"/>
    <w:rsid w:val="00D84A00"/>
    <w:rsid w:val="00F16258"/>
    <w:rsid w:val="00F23347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Картавых Л.А.</cp:lastModifiedBy>
  <cp:revision>2</cp:revision>
  <dcterms:created xsi:type="dcterms:W3CDTF">2023-04-19T07:50:00Z</dcterms:created>
  <dcterms:modified xsi:type="dcterms:W3CDTF">2023-04-19T07:50:00Z</dcterms:modified>
</cp:coreProperties>
</file>